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906" w:rsidRDefault="00E80244">
      <w:pPr>
        <w:pStyle w:val="1"/>
        <w:shd w:val="clear" w:color="auto" w:fill="auto"/>
        <w:spacing w:after="272"/>
        <w:ind w:left="12420" w:right="180"/>
      </w:pPr>
      <w:r>
        <w:t>Приложение к методическим рекомендациям к Порядку составления и утверждения плана финансово-хозяйственной деятельности муниципальных бюджетных учреждений Волгограда, подведомственных департаменту по образованию администрации Волгограда и его территориальным управлениям</w:t>
      </w:r>
    </w:p>
    <w:p w:rsidR="00053906" w:rsidRDefault="00E80244">
      <w:pPr>
        <w:pStyle w:val="a6"/>
        <w:framePr w:w="15317" w:wrap="notBeside" w:vAnchor="text" w:hAnchor="text" w:xAlign="center" w:y="1"/>
        <w:shd w:val="clear" w:color="auto" w:fill="auto"/>
        <w:tabs>
          <w:tab w:val="right" w:leader="underscore" w:pos="2885"/>
          <w:tab w:val="right" w:pos="3590"/>
          <w:tab w:val="right" w:pos="3773"/>
          <w:tab w:val="center" w:pos="3998"/>
          <w:tab w:val="right" w:pos="4579"/>
          <w:tab w:val="right" w:pos="4997"/>
          <w:tab w:val="right" w:pos="5102"/>
        </w:tabs>
      </w:pPr>
      <w:r>
        <w:t xml:space="preserve">Отчет об исполнении Плана финансово-хозяйственной деятельности МОУ ДОУ № 350 Дзержинского района Волгограда </w:t>
      </w:r>
      <w:r>
        <w:tab/>
      </w:r>
      <w:r>
        <w:rPr>
          <w:rStyle w:val="a7"/>
        </w:rPr>
        <w:t>по</w:t>
      </w:r>
      <w:r>
        <w:rPr>
          <w:rStyle w:val="a7"/>
        </w:rPr>
        <w:tab/>
        <w:t>состоянию</w:t>
      </w:r>
      <w:r>
        <w:rPr>
          <w:rStyle w:val="a7"/>
        </w:rPr>
        <w:tab/>
        <w:t>на</w:t>
      </w:r>
      <w:r>
        <w:rPr>
          <w:rStyle w:val="a7"/>
        </w:rPr>
        <w:tab/>
        <w:t>"01"</w:t>
      </w:r>
      <w:r>
        <w:rPr>
          <w:rStyle w:val="a7"/>
        </w:rPr>
        <w:tab/>
        <w:t>июля</w:t>
      </w:r>
      <w:r>
        <w:tab/>
        <w:t>2014</w:t>
      </w:r>
      <w:r>
        <w:tab/>
        <w:t>г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710"/>
        <w:gridCol w:w="960"/>
        <w:gridCol w:w="2914"/>
        <w:gridCol w:w="490"/>
        <w:gridCol w:w="1776"/>
        <w:gridCol w:w="1075"/>
        <w:gridCol w:w="1176"/>
        <w:gridCol w:w="1162"/>
        <w:gridCol w:w="1099"/>
        <w:gridCol w:w="1013"/>
        <w:gridCol w:w="994"/>
        <w:gridCol w:w="960"/>
        <w:gridCol w:w="989"/>
      </w:tblGrid>
      <w:tr w:rsidR="00053906">
        <w:trPr>
          <w:trHeight w:hRule="exact" w:val="370"/>
          <w:jc w:val="center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100" w:lineRule="exact"/>
              <w:jc w:val="center"/>
            </w:pPr>
            <w:r>
              <w:rPr>
                <w:rStyle w:val="a8"/>
              </w:rPr>
              <w:t>КОСГУ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100" w:lineRule="exact"/>
              <w:jc w:val="center"/>
            </w:pPr>
            <w:r>
              <w:rPr>
                <w:rStyle w:val="a8"/>
              </w:rPr>
              <w:t>Код субсидии</w:t>
            </w:r>
          </w:p>
        </w:tc>
        <w:tc>
          <w:tcPr>
            <w:tcW w:w="29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100" w:lineRule="exact"/>
              <w:jc w:val="center"/>
            </w:pPr>
            <w:r>
              <w:rPr>
                <w:rStyle w:val="a8"/>
              </w:rPr>
              <w:t>Наименование субсидии</w:t>
            </w:r>
          </w:p>
        </w:tc>
        <w:tc>
          <w:tcPr>
            <w:tcW w:w="4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100" w:lineRule="exact"/>
              <w:jc w:val="center"/>
            </w:pPr>
            <w:r>
              <w:rPr>
                <w:rStyle w:val="a8"/>
              </w:rPr>
              <w:t>КВФО</w:t>
            </w:r>
          </w:p>
        </w:tc>
        <w:tc>
          <w:tcPr>
            <w:tcW w:w="17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100" w:lineRule="exact"/>
              <w:jc w:val="center"/>
            </w:pPr>
            <w:r>
              <w:rPr>
                <w:rStyle w:val="a8"/>
              </w:rPr>
              <w:t>Наименование КВФО</w:t>
            </w:r>
          </w:p>
        </w:tc>
        <w:tc>
          <w:tcPr>
            <w:tcW w:w="22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100" w:lineRule="exact"/>
              <w:jc w:val="center"/>
            </w:pPr>
            <w:r>
              <w:rPr>
                <w:rStyle w:val="a8"/>
              </w:rPr>
              <w:t>План с изменениями 2014 год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100" w:lineRule="exact"/>
              <w:jc w:val="center"/>
            </w:pPr>
            <w:r>
              <w:rPr>
                <w:rStyle w:val="a8"/>
              </w:rPr>
              <w:t>Выплаты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100" w:lineRule="exact"/>
              <w:jc w:val="center"/>
            </w:pPr>
            <w:r>
              <w:rPr>
                <w:rStyle w:val="a8"/>
              </w:rPr>
              <w:t>Принято</w:t>
            </w:r>
          </w:p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100" w:lineRule="exact"/>
              <w:jc w:val="center"/>
            </w:pPr>
            <w:r>
              <w:rPr>
                <w:rStyle w:val="a8"/>
              </w:rPr>
              <w:t>обязательств</w:t>
            </w: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149" w:lineRule="exact"/>
              <w:jc w:val="center"/>
            </w:pPr>
            <w:r>
              <w:rPr>
                <w:rStyle w:val="a8"/>
              </w:rPr>
              <w:t>Не исполнено принятых обязательств (гр. 10-гр.9)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149" w:lineRule="exact"/>
              <w:jc w:val="center"/>
            </w:pPr>
            <w:r>
              <w:rPr>
                <w:rStyle w:val="a8"/>
              </w:rPr>
              <w:t>Не исполнено плановых назначений по выплатам (гр.7- гр9)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154" w:lineRule="exact"/>
              <w:jc w:val="center"/>
            </w:pPr>
            <w:r>
              <w:rPr>
                <w:rStyle w:val="a8"/>
              </w:rPr>
              <w:t xml:space="preserve">Остаток средств на </w:t>
            </w:r>
            <w:r>
              <w:rPr>
                <w:rStyle w:val="a8"/>
                <w:lang w:val="en-US" w:eastAsia="en-US" w:bidi="en-US"/>
              </w:rPr>
              <w:t>JIC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149" w:lineRule="exact"/>
              <w:jc w:val="center"/>
            </w:pPr>
            <w:r>
              <w:rPr>
                <w:rStyle w:val="a8"/>
              </w:rPr>
              <w:t>Доступный остаток субсидий (по расходам) (гр 7 - грЮ)</w:t>
            </w:r>
          </w:p>
        </w:tc>
      </w:tr>
      <w:tr w:rsidR="00053906">
        <w:trPr>
          <w:trHeight w:hRule="exact" w:val="408"/>
          <w:jc w:val="center"/>
        </w:trPr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053906">
            <w:pPr>
              <w:framePr w:w="15317" w:wrap="notBeside" w:vAnchor="text" w:hAnchor="text" w:xAlign="center" w:y="1"/>
            </w:pPr>
          </w:p>
        </w:tc>
        <w:tc>
          <w:tcPr>
            <w:tcW w:w="96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053906">
            <w:pPr>
              <w:framePr w:w="15317" w:wrap="notBeside" w:vAnchor="text" w:hAnchor="text" w:xAlign="center" w:y="1"/>
            </w:pPr>
          </w:p>
        </w:tc>
        <w:tc>
          <w:tcPr>
            <w:tcW w:w="29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053906">
            <w:pPr>
              <w:framePr w:w="15317" w:wrap="notBeside" w:vAnchor="text" w:hAnchor="text" w:xAlign="center" w:y="1"/>
            </w:pPr>
          </w:p>
        </w:tc>
        <w:tc>
          <w:tcPr>
            <w:tcW w:w="4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053906">
            <w:pPr>
              <w:framePr w:w="15317" w:wrap="notBeside" w:vAnchor="text" w:hAnchor="text" w:xAlign="center" w:y="1"/>
            </w:pPr>
          </w:p>
        </w:tc>
        <w:tc>
          <w:tcPr>
            <w:tcW w:w="177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053906">
            <w:pPr>
              <w:framePr w:w="15317" w:wrap="notBeside" w:vAnchor="text" w:hAnchor="text" w:xAlign="center" w:y="1"/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100" w:lineRule="exact"/>
              <w:ind w:left="20"/>
            </w:pPr>
            <w:r>
              <w:rPr>
                <w:rStyle w:val="a8"/>
              </w:rPr>
              <w:t>План - расход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149" w:lineRule="exact"/>
              <w:ind w:left="40"/>
            </w:pPr>
            <w:r>
              <w:rPr>
                <w:rStyle w:val="a8"/>
              </w:rPr>
              <w:t>План - доход (без остатков прошлых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149" w:lineRule="exact"/>
              <w:jc w:val="center"/>
            </w:pPr>
            <w:r>
              <w:rPr>
                <w:rStyle w:val="a8"/>
              </w:rPr>
              <w:t>Исполнение с учетом</w:t>
            </w:r>
          </w:p>
        </w:tc>
        <w:tc>
          <w:tcPr>
            <w:tcW w:w="10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053906">
            <w:pPr>
              <w:framePr w:w="15317" w:wrap="notBeside" w:vAnchor="text" w:hAnchor="text" w:xAlign="center" w:y="1"/>
            </w:pPr>
          </w:p>
        </w:tc>
        <w:tc>
          <w:tcPr>
            <w:tcW w:w="101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053906">
            <w:pPr>
              <w:framePr w:w="15317" w:wrap="notBeside" w:vAnchor="text" w:hAnchor="text" w:xAlign="center" w:y="1"/>
            </w:pPr>
          </w:p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53906" w:rsidRDefault="00053906">
            <w:pPr>
              <w:framePr w:w="15317" w:wrap="notBeside" w:vAnchor="text" w:hAnchor="text" w:xAlign="center" w:y="1"/>
            </w:pPr>
          </w:p>
        </w:tc>
        <w:tc>
          <w:tcPr>
            <w:tcW w:w="96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053906">
            <w:pPr>
              <w:framePr w:w="15317"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53906" w:rsidRDefault="00053906">
            <w:pPr>
              <w:framePr w:w="15317" w:wrap="notBeside" w:vAnchor="text" w:hAnchor="text" w:xAlign="center" w:y="1"/>
            </w:pPr>
          </w:p>
        </w:tc>
      </w:tr>
      <w:tr w:rsidR="00053906">
        <w:trPr>
          <w:trHeight w:hRule="exact" w:val="173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100" w:lineRule="exact"/>
              <w:jc w:val="center"/>
            </w:pPr>
            <w:r>
              <w:rPr>
                <w:rStyle w:val="a8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100" w:lineRule="exact"/>
              <w:jc w:val="center"/>
            </w:pPr>
            <w:r>
              <w:rPr>
                <w:rStyle w:val="a8"/>
              </w:rPr>
              <w:t>3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100" w:lineRule="exact"/>
              <w:jc w:val="center"/>
            </w:pPr>
            <w:r>
              <w:rPr>
                <w:rStyle w:val="a8"/>
              </w:rPr>
              <w:t>4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5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6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7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8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100" w:lineRule="exact"/>
              <w:jc w:val="center"/>
            </w:pPr>
            <w:r>
              <w:rPr>
                <w:rStyle w:val="a8"/>
              </w:rPr>
              <w:t>9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100" w:lineRule="exact"/>
              <w:jc w:val="center"/>
            </w:pPr>
            <w:r>
              <w:rPr>
                <w:rStyle w:val="a8"/>
              </w:rPr>
              <w:t>10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100" w:lineRule="exact"/>
              <w:jc w:val="center"/>
            </w:pPr>
            <w:r>
              <w:rPr>
                <w:rStyle w:val="a8"/>
              </w:rPr>
              <w:t>11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100" w:lineRule="exact"/>
              <w:jc w:val="center"/>
            </w:pPr>
            <w:r>
              <w:rPr>
                <w:rStyle w:val="a8"/>
              </w:rPr>
              <w:t>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100" w:lineRule="exact"/>
              <w:jc w:val="center"/>
            </w:pPr>
            <w:r>
              <w:rPr>
                <w:rStyle w:val="a8"/>
              </w:rPr>
              <w:t>13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100" w:lineRule="exact"/>
              <w:jc w:val="center"/>
            </w:pPr>
            <w:r>
              <w:rPr>
                <w:rStyle w:val="a8"/>
              </w:rPr>
              <w:t>14</w:t>
            </w:r>
          </w:p>
        </w:tc>
      </w:tr>
      <w:tr w:rsidR="00053906">
        <w:trPr>
          <w:trHeight w:hRule="exact" w:val="403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130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000000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left="20"/>
            </w:pPr>
            <w:r>
              <w:rPr>
                <w:rStyle w:val="Arial45pt"/>
              </w:rPr>
              <w:t>Не указан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2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/>
              <w:ind w:left="20"/>
            </w:pPr>
            <w:r>
              <w:rPr>
                <w:rStyle w:val="Arial45pt"/>
              </w:rPr>
              <w:t>Приносящая доход деятельность (собственные доходы учреждения)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2660 921,00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0,00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0,00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1495 381,60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0,00</w:t>
            </w:r>
          </w:p>
        </w:tc>
      </w:tr>
      <w:tr w:rsidR="00053906">
        <w:trPr>
          <w:trHeight w:hRule="exact" w:val="408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180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000000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left="20"/>
            </w:pPr>
            <w:r>
              <w:rPr>
                <w:rStyle w:val="Arial45pt"/>
              </w:rPr>
              <w:t>Не указан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2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144" w:lineRule="exact"/>
              <w:ind w:left="20"/>
            </w:pPr>
            <w:r>
              <w:rPr>
                <w:rStyle w:val="Arial45pt"/>
              </w:rPr>
              <w:t>Приносящая доход деятельность (собственные доходы учреждения)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280 000,00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0,00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0,00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90 292,33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0,00</w:t>
            </w:r>
          </w:p>
        </w:tc>
      </w:tr>
      <w:tr w:rsidR="00053906">
        <w:trPr>
          <w:trHeight w:hRule="exact" w:val="403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180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170449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/>
              <w:ind w:left="20"/>
            </w:pPr>
            <w:r>
              <w:rPr>
                <w:rStyle w:val="Arial45pt"/>
              </w:rPr>
              <w:t>Субсидия муниципальным бюджетным (автономным) учреждениям на выполнение муниципального задания по присмотру и уходу за детьми, осваивающими образовательные программы дошкольного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4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/>
              <w:ind w:left="20"/>
            </w:pPr>
            <w:r>
              <w:rPr>
                <w:rStyle w:val="Arial45pt"/>
              </w:rPr>
              <w:t>Субсидии на выполнение государственного (муниципального) задания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800 458,00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0,00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0,00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401 649,49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0,00</w:t>
            </w:r>
          </w:p>
        </w:tc>
      </w:tr>
      <w:tr w:rsidR="00053906">
        <w:trPr>
          <w:trHeight w:hRule="exact" w:val="408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180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170499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144" w:lineRule="exact"/>
              <w:ind w:left="20"/>
            </w:pPr>
            <w:r>
              <w:rPr>
                <w:rStyle w:val="Arial45pt"/>
              </w:rPr>
              <w:t>Субсидия муниципальным бюджетным (автономным) учреждениям на выполнение муниципального задания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4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/>
              <w:ind w:left="20"/>
            </w:pPr>
            <w:r>
              <w:rPr>
                <w:rStyle w:val="Arial45pt"/>
              </w:rPr>
              <w:t>Субсидии на выполнение государственного (муниципального) задания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7 958 703,42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0,00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0,00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3 829 831,07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0,00</w:t>
            </w:r>
          </w:p>
        </w:tc>
      </w:tr>
      <w:tr w:rsidR="00053906">
        <w:trPr>
          <w:trHeight w:hRule="exact" w:val="403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180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402499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/>
              <w:ind w:left="20"/>
            </w:pPr>
            <w:r>
              <w:rPr>
                <w:rStyle w:val="Arial45pt"/>
              </w:rPr>
              <w:t>Субсидия муниципальным бюджетным (автономным) учреждениям на выполнение муниципального задания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4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/>
              <w:ind w:left="20"/>
            </w:pPr>
            <w:r>
              <w:rPr>
                <w:rStyle w:val="Arial45pt"/>
              </w:rPr>
              <w:t>Субсидии на выполнение государственного (муниципального) задания</w:t>
            </w:r>
          </w:p>
        </w:tc>
        <w:tc>
          <w:tcPr>
            <w:tcW w:w="1075" w:type="dxa"/>
            <w:tcBorders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8827 766,92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0,00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0,00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5640 554,19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0,00</w:t>
            </w:r>
          </w:p>
        </w:tc>
      </w:tr>
      <w:tr w:rsidR="00053906">
        <w:trPr>
          <w:trHeight w:hRule="exact" w:val="926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180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110405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/>
              <w:ind w:left="20"/>
            </w:pPr>
            <w:r>
              <w:rPr>
                <w:rStyle w:val="Arial45pt"/>
              </w:rPr>
              <w:t xml:space="preserve">Приобретение оконных конструкций из ПВХ с использованием профиля </w:t>
            </w:r>
            <w:r>
              <w:rPr>
                <w:rStyle w:val="Arial45pt"/>
                <w:lang w:val="en-US" w:eastAsia="en-US" w:bidi="en-US"/>
              </w:rPr>
              <w:t>NOVOTEX</w:t>
            </w:r>
            <w:r w:rsidRPr="00E80244">
              <w:rPr>
                <w:rStyle w:val="Arial45pt"/>
                <w:lang w:eastAsia="en-US" w:bidi="en-US"/>
              </w:rPr>
              <w:t xml:space="preserve"> </w:t>
            </w:r>
            <w:r>
              <w:rPr>
                <w:rStyle w:val="Arial45pt"/>
              </w:rPr>
              <w:t>в количестве 4-х штук для муниципального дошкольного образовательного учреждения детского сада комбинированного вида № 350 Дзержинского района Волгограда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5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left="20"/>
            </w:pPr>
            <w:r>
              <w:rPr>
                <w:rStyle w:val="Arial45pt"/>
              </w:rPr>
              <w:t>Субсидии на иные цели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70 000,00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0,00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0,00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0,00</w:t>
            </w:r>
          </w:p>
        </w:tc>
      </w:tr>
      <w:tr w:rsidR="00053906">
        <w:trPr>
          <w:trHeight w:hRule="exact" w:val="456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180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170418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Выплата муниципальной надбавки работникам бюджетной сферы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5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left="20"/>
            </w:pPr>
            <w:r>
              <w:rPr>
                <w:rStyle w:val="Arial45pt"/>
              </w:rPr>
              <w:t>Субсидии на иные цели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128 786,85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0,00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0,00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111496,81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0,00</w:t>
            </w:r>
          </w:p>
        </w:tc>
      </w:tr>
      <w:tr w:rsidR="00053906">
        <w:trPr>
          <w:trHeight w:hRule="exact" w:val="653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180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170422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/>
              <w:ind w:left="20"/>
            </w:pPr>
            <w:r>
              <w:rPr>
                <w:rStyle w:val="Arial45pt"/>
              </w:rPr>
              <w:t>Выплата ежемесячной надбавки педагогическим работникам муниципальных образовательных учреждений Волгограда, отнесенных к категории молодых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5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left="20"/>
            </w:pPr>
            <w:r>
              <w:rPr>
                <w:rStyle w:val="Arial45pt"/>
              </w:rPr>
              <w:t>Субсидии на иные цели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147 979,11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0,00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0,00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69055,58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0,00</w:t>
            </w:r>
          </w:p>
        </w:tc>
      </w:tr>
      <w:tr w:rsidR="00053906">
        <w:trPr>
          <w:trHeight w:hRule="exact" w:val="586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180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170423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/>
              <w:ind w:left="20"/>
            </w:pPr>
            <w:r>
              <w:rPr>
                <w:rStyle w:val="Arial45pt"/>
              </w:rPr>
              <w:t>Ежемесячные компенсационные выплаты сотрудникам, находящимся в отпуске по уходу за ребенком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5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left="20"/>
            </w:pPr>
            <w:r>
              <w:rPr>
                <w:rStyle w:val="Arial45pt"/>
              </w:rPr>
              <w:t>Субсидии на иные цели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1 200,00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0,00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0,00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0,00</w:t>
            </w:r>
          </w:p>
        </w:tc>
      </w:tr>
      <w:tr w:rsidR="00053906">
        <w:trPr>
          <w:trHeight w:hRule="exact" w:val="874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180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604401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/>
              <w:ind w:left="20"/>
            </w:pPr>
            <w:r>
              <w:rPr>
                <w:rStyle w:val="Arial45pt"/>
              </w:rPr>
              <w:t>Дотация на погашение кредиторской задолженности в связи с повышением заработной платы педагогическим работникам муниципальных дошкольных образовательных учреждений (постановление Правительства Волгоградской области от 17.01.2014 №21-п)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5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left="20"/>
            </w:pPr>
            <w:r>
              <w:rPr>
                <w:rStyle w:val="Arial45pt"/>
              </w:rPr>
              <w:t>Субсидии на иные цели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865872,64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0,00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0,00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865 872,64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0,00</w:t>
            </w:r>
          </w:p>
        </w:tc>
      </w:tr>
      <w:tr w:rsidR="00053906">
        <w:trPr>
          <w:trHeight w:hRule="exact" w:val="475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211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170499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/>
              <w:ind w:left="20"/>
            </w:pPr>
            <w:r>
              <w:rPr>
                <w:rStyle w:val="Arial45pt"/>
              </w:rPr>
              <w:t>Субсидия муниципальным бюджетным (автономным) учреждениям на выполнение муниципального задания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4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/>
              <w:ind w:left="20"/>
            </w:pPr>
            <w:r>
              <w:rPr>
                <w:rStyle w:val="Arial45pt"/>
              </w:rPr>
              <w:t>Субсидии на выполнение государственного (муниципального) задания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2 341 927,89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1 180923,28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-1 180 923,28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1 161 004,61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-1 180 923,28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2 341 927,89</w:t>
            </w:r>
          </w:p>
        </w:tc>
      </w:tr>
      <w:tr w:rsidR="00053906">
        <w:trPr>
          <w:trHeight w:hRule="exact" w:val="456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211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402499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/>
              <w:ind w:left="20"/>
            </w:pPr>
            <w:r>
              <w:rPr>
                <w:rStyle w:val="Arial45pt"/>
              </w:rPr>
              <w:t>Субсидия муниципальным бюджетным (автономным) учреждениям на выполнение муниципального задания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4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/>
              <w:ind w:left="20"/>
            </w:pPr>
            <w:r>
              <w:rPr>
                <w:rStyle w:val="Arial45pt"/>
              </w:rPr>
              <w:t>Субсидии на выполнение государственного (муниципального) задания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6 508418,75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4100113,33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-4 100 113,33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2 408 305,42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-4100113,33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6 508 418,75</w:t>
            </w:r>
          </w:p>
        </w:tc>
      </w:tr>
      <w:tr w:rsidR="00053906">
        <w:trPr>
          <w:trHeight w:hRule="exact" w:val="542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211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170418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Выплата муниципальной надбавки работникам бюджетной сферы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5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left="20"/>
            </w:pPr>
            <w:r>
              <w:rPr>
                <w:rStyle w:val="Arial45pt"/>
              </w:rPr>
              <w:t>Субсидии на иные цели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98914,63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85673,74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-85 673,74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13 240,89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-85673,74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17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98 914,63</w:t>
            </w:r>
          </w:p>
        </w:tc>
      </w:tr>
    </w:tbl>
    <w:p w:rsidR="00053906" w:rsidRDefault="0005390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710"/>
        <w:gridCol w:w="965"/>
        <w:gridCol w:w="2904"/>
        <w:gridCol w:w="485"/>
        <w:gridCol w:w="1786"/>
        <w:gridCol w:w="1070"/>
        <w:gridCol w:w="1181"/>
        <w:gridCol w:w="1157"/>
        <w:gridCol w:w="1109"/>
        <w:gridCol w:w="1008"/>
        <w:gridCol w:w="998"/>
        <w:gridCol w:w="965"/>
        <w:gridCol w:w="984"/>
      </w:tblGrid>
      <w:tr w:rsidR="00053906">
        <w:trPr>
          <w:trHeight w:hRule="exact" w:val="605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lastRenderedPageBreak/>
              <w:t>211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170422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/>
              <w:ind w:left="20"/>
            </w:pPr>
            <w:r>
              <w:rPr>
                <w:rStyle w:val="Arial45pt"/>
              </w:rPr>
              <w:t>Выплата ежемесячной надбавки педагогическим работникам муниципальных образовательных учреждений Волгограда, отнесенных к категории молодых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left="20"/>
            </w:pPr>
            <w:r>
              <w:rPr>
                <w:rStyle w:val="Arial45pt"/>
              </w:rPr>
              <w:t>Субсидии на иные цели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113655,23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53484,80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-53 484,80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60 170,43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-53484,80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60"/>
              <w:jc w:val="right"/>
            </w:pPr>
            <w:r>
              <w:rPr>
                <w:rStyle w:val="Arial45pt"/>
              </w:rPr>
              <w:t>113 655,23</w:t>
            </w:r>
          </w:p>
        </w:tc>
      </w:tr>
      <w:tr w:rsidR="00053906">
        <w:trPr>
          <w:trHeight w:hRule="exact" w:val="893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211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604401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/>
              <w:ind w:left="20"/>
            </w:pPr>
            <w:r>
              <w:rPr>
                <w:rStyle w:val="Arial45pt"/>
              </w:rPr>
              <w:t>Дотация на погашение кредиторской задолженности в связи с повышением заработной платы педагогическим работникам муниципальных дошкольных образовательных учреждений (постановление Правительства Волгоградской области от 17.01.2014 №21-п)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left="20"/>
            </w:pPr>
            <w:r>
              <w:rPr>
                <w:rStyle w:val="Arial45pt"/>
              </w:rPr>
              <w:t>Субсидии на иные цели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665032,75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665 032,75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-665 032,75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0,00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-665032,75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60"/>
              <w:jc w:val="right"/>
            </w:pPr>
            <w:r>
              <w:rPr>
                <w:rStyle w:val="Arial45pt"/>
              </w:rPr>
              <w:t>665 032,75</w:t>
            </w:r>
          </w:p>
        </w:tc>
      </w:tr>
      <w:tr w:rsidR="00053906">
        <w:trPr>
          <w:trHeight w:hRule="exact" w:val="442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212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402499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/>
              <w:ind w:left="20"/>
            </w:pPr>
            <w:r>
              <w:rPr>
                <w:rStyle w:val="Arial45pt"/>
              </w:rPr>
              <w:t>Субсидия муниципальным бюджетным (автономным) учреждениям на выполнение муниципального задания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4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/>
              <w:ind w:left="20"/>
            </w:pPr>
            <w:r>
              <w:rPr>
                <w:rStyle w:val="Arial45pt"/>
              </w:rPr>
              <w:t>Субсидии на выполнение государственного (муниципального) задания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1 200,00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767,68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-767,68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432,32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-767,68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60"/>
              <w:jc w:val="right"/>
            </w:pPr>
            <w:r>
              <w:rPr>
                <w:rStyle w:val="Arial45pt"/>
              </w:rPr>
              <w:t>1 200,00</w:t>
            </w:r>
          </w:p>
        </w:tc>
      </w:tr>
      <w:tr w:rsidR="00053906">
        <w:trPr>
          <w:trHeight w:hRule="exact" w:val="509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212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170423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/>
              <w:ind w:left="20"/>
            </w:pPr>
            <w:r>
              <w:rPr>
                <w:rStyle w:val="Arial45pt"/>
              </w:rPr>
              <w:t>Ежемесячные компенсационные выплаты сотрудникам, находящимся в отпуске по уходу за ребенком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left="20"/>
            </w:pPr>
            <w:r>
              <w:rPr>
                <w:rStyle w:val="Arial45pt"/>
              </w:rPr>
              <w:t>Субсидии на иные цели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1 200,00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0,00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1 200,00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60"/>
              <w:jc w:val="right"/>
            </w:pPr>
            <w:r>
              <w:rPr>
                <w:rStyle w:val="Arial45pt"/>
              </w:rPr>
              <w:t>1 200,00</w:t>
            </w:r>
          </w:p>
        </w:tc>
      </w:tr>
      <w:tr w:rsidR="00053906">
        <w:trPr>
          <w:trHeight w:hRule="exact" w:val="552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213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170399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144" w:lineRule="exact"/>
              <w:ind w:left="20"/>
            </w:pPr>
            <w:r>
              <w:rPr>
                <w:rStyle w:val="Arial45pt"/>
              </w:rPr>
              <w:t>Субсидия муниципальным бюджетным (автономным) учреждениям на выполнение муниципального задания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4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/>
              <w:ind w:left="20"/>
            </w:pPr>
            <w:r>
              <w:rPr>
                <w:rStyle w:val="Arial45pt"/>
              </w:rPr>
              <w:t>Субсидии на выполнение государственного (муниципального) задания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93 280,31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93280,31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-93 280,31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0,00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-93280,31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60"/>
              <w:jc w:val="right"/>
            </w:pPr>
            <w:r>
              <w:rPr>
                <w:rStyle w:val="Arial45pt"/>
              </w:rPr>
              <w:t>93 280,31</w:t>
            </w:r>
          </w:p>
        </w:tc>
      </w:tr>
      <w:tr w:rsidR="00053906">
        <w:trPr>
          <w:trHeight w:hRule="exact" w:val="437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213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170499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/>
              <w:ind w:left="20"/>
            </w:pPr>
            <w:r>
              <w:rPr>
                <w:rStyle w:val="Arial45pt"/>
              </w:rPr>
              <w:t>Субсидия муниципальным бюджетным (автономным) учреждениям на выполнение муниципального задания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4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/>
              <w:ind w:left="20"/>
            </w:pPr>
            <w:r>
              <w:rPr>
                <w:rStyle w:val="Arial45pt"/>
              </w:rPr>
              <w:t>Субсидии на выполнение государственного (муниципального) задания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819 325,99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445 841,33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-445 841,33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373 484,66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-445841,33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60"/>
              <w:jc w:val="right"/>
            </w:pPr>
            <w:r>
              <w:rPr>
                <w:rStyle w:val="Arial45pt"/>
              </w:rPr>
              <w:t>819 325,99</w:t>
            </w:r>
          </w:p>
        </w:tc>
      </w:tr>
      <w:tr w:rsidR="00053906">
        <w:trPr>
          <w:trHeight w:hRule="exact" w:val="485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213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402499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144" w:lineRule="exact"/>
              <w:ind w:left="20"/>
            </w:pPr>
            <w:r>
              <w:rPr>
                <w:rStyle w:val="Arial45pt"/>
              </w:rPr>
              <w:t>Субсидия муниципальным бюджетным (автономным) учреждениям на выполнение муниципального задания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4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/>
              <w:ind w:left="20"/>
            </w:pPr>
            <w:r>
              <w:rPr>
                <w:rStyle w:val="Arial45pt"/>
              </w:rPr>
              <w:t>Субсидии на выполнение государственного (муниципального) задания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1965 542,46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1 193437,98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-1 193 437,98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772 104,48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-1 193437,98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60"/>
              <w:jc w:val="right"/>
            </w:pPr>
            <w:r>
              <w:rPr>
                <w:rStyle w:val="Arial45pt"/>
              </w:rPr>
              <w:t>1 965 542,46</w:t>
            </w:r>
          </w:p>
        </w:tc>
      </w:tr>
      <w:tr w:rsidR="00053906">
        <w:trPr>
          <w:trHeight w:hRule="exact" w:val="528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213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170418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left="20"/>
            </w:pPr>
            <w:r>
              <w:rPr>
                <w:rStyle w:val="Arial45pt"/>
              </w:rPr>
              <w:t>Выплата муниципальной надбавки работникам бюджетной сферы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left="20"/>
            </w:pPr>
            <w:r>
              <w:rPr>
                <w:rStyle w:val="Arial45pt"/>
              </w:rPr>
              <w:t>Субсидии на иные цели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29 872,22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25823,07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-25 823,07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4 049,15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-25823,07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60"/>
              <w:jc w:val="right"/>
            </w:pPr>
            <w:r>
              <w:rPr>
                <w:rStyle w:val="Arial45pt"/>
              </w:rPr>
              <w:t>29 872,22</w:t>
            </w:r>
          </w:p>
        </w:tc>
      </w:tr>
      <w:tr w:rsidR="00053906">
        <w:trPr>
          <w:trHeight w:hRule="exact" w:val="523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213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170422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/>
              <w:ind w:left="20"/>
            </w:pPr>
            <w:r>
              <w:rPr>
                <w:rStyle w:val="Arial45pt"/>
              </w:rPr>
              <w:t>Выплата ежемесячной надбавки педагогическим работникам муниципальных образовательных учреждений Волгограда, отнесенных к категории молодых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left="20"/>
            </w:pPr>
            <w:r>
              <w:rPr>
                <w:rStyle w:val="Arial45pt"/>
              </w:rPr>
              <w:t>Субсидии на иные цели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34 323,88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15570,78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-15 570,78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18 753,10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-15570,78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60"/>
              <w:jc w:val="right"/>
            </w:pPr>
            <w:r>
              <w:rPr>
                <w:rStyle w:val="Arial45pt"/>
              </w:rPr>
              <w:t>34 323,88</w:t>
            </w:r>
          </w:p>
        </w:tc>
      </w:tr>
      <w:tr w:rsidR="00053906">
        <w:trPr>
          <w:trHeight w:hRule="exact" w:val="864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213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604401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/>
              <w:ind w:left="20"/>
            </w:pPr>
            <w:r>
              <w:rPr>
                <w:rStyle w:val="Arial45pt"/>
              </w:rPr>
              <w:t>Дотация на погашение кредиторской задолженности в связи с повышением заработной платы педагогическим работникам муниципальных дошкольных образовательных учреждений (постановление Правительства Волгоградской области от 17.01.2014 №21-п)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left="20"/>
            </w:pPr>
            <w:r>
              <w:rPr>
                <w:rStyle w:val="Arial45pt"/>
              </w:rPr>
              <w:t>Субсидии на иные цели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200 839,89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200 839,89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-200 839,89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0,00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-200839,89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60"/>
              <w:jc w:val="right"/>
            </w:pPr>
            <w:r>
              <w:rPr>
                <w:rStyle w:val="Arial45pt"/>
              </w:rPr>
              <w:t>200 839,89</w:t>
            </w:r>
          </w:p>
        </w:tc>
      </w:tr>
      <w:tr w:rsidR="00053906">
        <w:trPr>
          <w:trHeight w:hRule="exact" w:val="538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221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170399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144" w:lineRule="exact"/>
              <w:ind w:left="20"/>
            </w:pPr>
            <w:r>
              <w:rPr>
                <w:rStyle w:val="Arial45pt"/>
              </w:rPr>
              <w:t>Субсидия муниципальным бюджетным (автономным) учреждениям на выполнение муниципального задания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4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/>
              <w:ind w:left="20"/>
            </w:pPr>
            <w:r>
              <w:rPr>
                <w:rStyle w:val="Arial45pt"/>
              </w:rPr>
              <w:t>Субсидии на выполнение государственного (муниципального) задания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785,32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785,32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785,32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0,00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0,00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-785,32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60"/>
              <w:jc w:val="right"/>
            </w:pPr>
            <w:r>
              <w:rPr>
                <w:rStyle w:val="Arial45pt"/>
              </w:rPr>
              <w:t>0,00</w:t>
            </w:r>
          </w:p>
        </w:tc>
      </w:tr>
      <w:tr w:rsidR="00053906">
        <w:trPr>
          <w:trHeight w:hRule="exact" w:val="446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221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170499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/>
              <w:ind w:left="20"/>
            </w:pPr>
            <w:r>
              <w:rPr>
                <w:rStyle w:val="Arial45pt"/>
              </w:rPr>
              <w:t>Субсидия муниципальным бюджетным (автономным) учреждениям на выполнение муниципального задания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4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/>
              <w:ind w:left="20"/>
            </w:pPr>
            <w:r>
              <w:rPr>
                <w:rStyle w:val="Arial45pt"/>
              </w:rPr>
              <w:t>Субсидии на выполнение государственного (муниципального) задания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11829,44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4 100,24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6 276,00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2 175,76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7 729,20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-4 100,24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60"/>
              <w:jc w:val="right"/>
            </w:pPr>
            <w:r>
              <w:rPr>
                <w:rStyle w:val="Arial45pt"/>
              </w:rPr>
              <w:t>5 553,44</w:t>
            </w:r>
          </w:p>
        </w:tc>
      </w:tr>
      <w:tr w:rsidR="00053906">
        <w:trPr>
          <w:trHeight w:hRule="exact" w:val="466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221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402499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/>
              <w:ind w:left="20"/>
            </w:pPr>
            <w:r>
              <w:rPr>
                <w:rStyle w:val="Arial45pt"/>
              </w:rPr>
              <w:t>Субсидия муниципальным бюджетным (автономным) учреждениям на выполнение муниципального задания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4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/>
              <w:ind w:left="20"/>
            </w:pPr>
            <w:r>
              <w:rPr>
                <w:rStyle w:val="Arial45pt"/>
              </w:rPr>
              <w:t>Субсидии на выполнение государственного (муниципального) задания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10 000,00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3629,49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10 000,00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6 370,51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6 370,51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-3629,49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60"/>
              <w:jc w:val="right"/>
            </w:pPr>
            <w:r>
              <w:rPr>
                <w:rStyle w:val="Arial45pt"/>
              </w:rPr>
              <w:t>0,00</w:t>
            </w:r>
          </w:p>
        </w:tc>
      </w:tr>
      <w:tr w:rsidR="00053906">
        <w:trPr>
          <w:trHeight w:hRule="exact" w:val="47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223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170499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/>
              <w:ind w:left="20"/>
            </w:pPr>
            <w:r>
              <w:rPr>
                <w:rStyle w:val="Arial45pt"/>
              </w:rPr>
              <w:t>Субсидия муниципальным бюджетным (автономным) учреждениям на выполнение муниципального задания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4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/>
              <w:ind w:left="20"/>
            </w:pPr>
            <w:r>
              <w:rPr>
                <w:rStyle w:val="Arial45pt"/>
              </w:rPr>
              <w:t>Субсидии на выполнение государственного (муниципального) задания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1 601 294,72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504 133,17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920099,07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415 965,90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1 097 161,55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-504 133,17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60"/>
              <w:jc w:val="right"/>
            </w:pPr>
            <w:r>
              <w:rPr>
                <w:rStyle w:val="Arial45pt"/>
              </w:rPr>
              <w:t>681 195,65</w:t>
            </w:r>
          </w:p>
        </w:tc>
      </w:tr>
      <w:tr w:rsidR="00053906">
        <w:trPr>
          <w:trHeight w:hRule="exact" w:val="408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225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000000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left="20"/>
            </w:pPr>
            <w:r>
              <w:rPr>
                <w:rStyle w:val="Arial45pt"/>
              </w:rPr>
              <w:t>Не указан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2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/>
              <w:ind w:left="20"/>
            </w:pPr>
            <w:r>
              <w:rPr>
                <w:rStyle w:val="Arial45pt"/>
              </w:rPr>
              <w:t>Приносящая доход деятельность (собственные доходы учреждения)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25470,00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25 470,00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25 470,00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25 470,00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60"/>
              <w:jc w:val="right"/>
            </w:pPr>
            <w:r>
              <w:rPr>
                <w:rStyle w:val="Arial45pt"/>
              </w:rPr>
              <w:t>0,00</w:t>
            </w:r>
          </w:p>
        </w:tc>
      </w:tr>
      <w:tr w:rsidR="00053906">
        <w:trPr>
          <w:trHeight w:hRule="exact" w:val="398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225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170399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/>
              <w:ind w:left="20"/>
            </w:pPr>
            <w:r>
              <w:rPr>
                <w:rStyle w:val="Arial45pt"/>
              </w:rPr>
              <w:t>Субсидия муниципальным бюджетным (автономным) учреждениям на выполнение муниципального задания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4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134" w:lineRule="exact"/>
              <w:ind w:left="20"/>
            </w:pPr>
            <w:r>
              <w:rPr>
                <w:rStyle w:val="Arial45pt"/>
              </w:rPr>
              <w:t>Субсидии на выполнение государственного (муниципального) задания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6 693,49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6693,49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6693,49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0,00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0,00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-6 693,49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60"/>
              <w:jc w:val="right"/>
            </w:pPr>
            <w:r>
              <w:rPr>
                <w:rStyle w:val="Arial45pt"/>
              </w:rPr>
              <w:t>0,00</w:t>
            </w:r>
          </w:p>
        </w:tc>
      </w:tr>
      <w:tr w:rsidR="00053906">
        <w:trPr>
          <w:trHeight w:hRule="exact" w:val="499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225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170499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144" w:lineRule="exact"/>
              <w:ind w:left="20"/>
            </w:pPr>
            <w:r>
              <w:rPr>
                <w:rStyle w:val="Arial45pt"/>
              </w:rPr>
              <w:t>Субсидия муниципальным бюджетным (автономным) учреждениям на выполнение муниципального задания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4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/>
              <w:ind w:left="20"/>
            </w:pPr>
            <w:r>
              <w:rPr>
                <w:rStyle w:val="Arial45pt"/>
              </w:rPr>
              <w:t>Субсидии на выполнение государственного (муниципального) задания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97 450,05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29 506,50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89 494,05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59 987,55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67 943,55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-29 506,50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60"/>
              <w:jc w:val="right"/>
            </w:pPr>
            <w:r>
              <w:rPr>
                <w:rStyle w:val="Arial45pt"/>
              </w:rPr>
              <w:t>7 956,00</w:t>
            </w:r>
          </w:p>
        </w:tc>
      </w:tr>
      <w:tr w:rsidR="00053906">
        <w:trPr>
          <w:trHeight w:hRule="exact" w:val="413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226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000000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left="20"/>
            </w:pPr>
            <w:r>
              <w:rPr>
                <w:rStyle w:val="Arial45pt"/>
              </w:rPr>
              <w:t>Не указан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jc w:val="center"/>
            </w:pPr>
            <w:r>
              <w:rPr>
                <w:rStyle w:val="Arial45pt"/>
              </w:rPr>
              <w:t>2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/>
              <w:ind w:left="20"/>
            </w:pPr>
            <w:r>
              <w:rPr>
                <w:rStyle w:val="Arial45pt"/>
              </w:rPr>
              <w:t>Приносящая доход деятельность (собственные доходы учреждения)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315 547,04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3906" w:rsidRDefault="00053906">
            <w:pPr>
              <w:framePr w:w="153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35 147,04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35 147,04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0,00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40"/>
              <w:jc w:val="right"/>
            </w:pPr>
            <w:r>
              <w:rPr>
                <w:rStyle w:val="Arial45pt"/>
              </w:rPr>
              <w:t>280 400,00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20"/>
              <w:jc w:val="right"/>
            </w:pPr>
            <w:r>
              <w:rPr>
                <w:rStyle w:val="Arial45pt"/>
              </w:rPr>
              <w:t>-35 147,04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3906" w:rsidRDefault="00E80244">
            <w:pPr>
              <w:pStyle w:val="1"/>
              <w:framePr w:w="15322" w:wrap="notBeside" w:vAnchor="text" w:hAnchor="text" w:xAlign="center" w:y="1"/>
              <w:shd w:val="clear" w:color="auto" w:fill="auto"/>
              <w:spacing w:after="0" w:line="90" w:lineRule="exact"/>
              <w:ind w:right="60"/>
              <w:jc w:val="right"/>
            </w:pPr>
            <w:r>
              <w:rPr>
                <w:rStyle w:val="Arial45pt"/>
              </w:rPr>
              <w:t>280 400,00</w:t>
            </w:r>
          </w:p>
        </w:tc>
      </w:tr>
    </w:tbl>
    <w:p w:rsidR="00053906" w:rsidRDefault="00E80244">
      <w:pPr>
        <w:rPr>
          <w:sz w:val="2"/>
          <w:szCs w:val="2"/>
        </w:rPr>
      </w:pPr>
      <w:r>
        <w:br w:type="page"/>
      </w:r>
    </w:p>
    <w:p w:rsidR="00053906" w:rsidRDefault="000D47D9">
      <w:pPr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9812020" cy="7074799"/>
            <wp:effectExtent l="19050" t="0" r="0" b="0"/>
            <wp:docPr id="2" name="Рисунок 1" descr="C:\Users\user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2020" cy="7074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3906" w:rsidSect="00053906">
      <w:type w:val="continuous"/>
      <w:pgSz w:w="16838" w:h="11909" w:orient="landscape"/>
      <w:pgMar w:top="1192" w:right="693" w:bottom="1192" w:left="693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0244" w:rsidRDefault="00E80244" w:rsidP="00053906">
      <w:r>
        <w:separator/>
      </w:r>
    </w:p>
  </w:endnote>
  <w:endnote w:type="continuationSeparator" w:id="0">
    <w:p w:rsidR="00E80244" w:rsidRDefault="00E80244" w:rsidP="000539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0244" w:rsidRDefault="00E80244"/>
  </w:footnote>
  <w:footnote w:type="continuationSeparator" w:id="0">
    <w:p w:rsidR="00E80244" w:rsidRDefault="00E80244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053906"/>
    <w:rsid w:val="00053906"/>
    <w:rsid w:val="000D47D9"/>
    <w:rsid w:val="00E80244"/>
    <w:rsid w:val="00EB6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53906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53906"/>
    <w:rPr>
      <w:color w:val="0066CC"/>
      <w:u w:val="single"/>
    </w:rPr>
  </w:style>
  <w:style w:type="character" w:customStyle="1" w:styleId="a4">
    <w:name w:val="Основной текст_"/>
    <w:basedOn w:val="a0"/>
    <w:link w:val="1"/>
    <w:rsid w:val="000539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a5">
    <w:name w:val="Подпись к таблице_"/>
    <w:basedOn w:val="a0"/>
    <w:link w:val="a6"/>
    <w:rsid w:val="000539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a7">
    <w:name w:val="Подпись к таблице"/>
    <w:basedOn w:val="a5"/>
    <w:rsid w:val="00053906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a8">
    <w:name w:val="Основной текст + Полужирный"/>
    <w:basedOn w:val="a4"/>
    <w:rsid w:val="00053906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Arial45pt">
    <w:name w:val="Основной текст + Arial;4;5 pt"/>
    <w:basedOn w:val="a4"/>
    <w:rsid w:val="00053906"/>
    <w:rPr>
      <w:rFonts w:ascii="Arial" w:eastAsia="Arial" w:hAnsi="Arial" w:cs="Arial"/>
      <w:color w:val="000000"/>
      <w:spacing w:val="0"/>
      <w:w w:val="100"/>
      <w:position w:val="0"/>
      <w:sz w:val="9"/>
      <w:szCs w:val="9"/>
      <w:lang w:val="ru-RU" w:eastAsia="ru-RU" w:bidi="ru-RU"/>
    </w:rPr>
  </w:style>
  <w:style w:type="character" w:customStyle="1" w:styleId="2Exact">
    <w:name w:val="Основной текст (2) Exact"/>
    <w:basedOn w:val="a0"/>
    <w:link w:val="2"/>
    <w:rsid w:val="00053906"/>
    <w:rPr>
      <w:rFonts w:ascii="Arial" w:eastAsia="Arial" w:hAnsi="Arial" w:cs="Arial"/>
      <w:b w:val="0"/>
      <w:bCs w:val="0"/>
      <w:i w:val="0"/>
      <w:iCs w:val="0"/>
      <w:smallCaps w:val="0"/>
      <w:strike w:val="0"/>
      <w:spacing w:val="2"/>
      <w:sz w:val="11"/>
      <w:szCs w:val="11"/>
      <w:u w:val="none"/>
    </w:rPr>
  </w:style>
  <w:style w:type="character" w:customStyle="1" w:styleId="2Exact0">
    <w:name w:val="Основной текст (2) Exact"/>
    <w:basedOn w:val="2Exact"/>
    <w:rsid w:val="00053906"/>
    <w:rPr>
      <w:color w:val="000000"/>
      <w:w w:val="100"/>
      <w:position w:val="0"/>
      <w:u w:val="single"/>
      <w:lang w:val="ru-RU" w:eastAsia="ru-RU" w:bidi="ru-RU"/>
    </w:rPr>
  </w:style>
  <w:style w:type="character" w:customStyle="1" w:styleId="Arial0pt">
    <w:name w:val="Основной текст + Arial;Интервал 0 pt"/>
    <w:basedOn w:val="a4"/>
    <w:rsid w:val="00053906"/>
    <w:rPr>
      <w:rFonts w:ascii="Arial" w:eastAsia="Arial" w:hAnsi="Arial" w:cs="Arial"/>
      <w:color w:val="000000"/>
      <w:spacing w:val="-1"/>
      <w:w w:val="100"/>
      <w:position w:val="0"/>
      <w:sz w:val="9"/>
      <w:szCs w:val="9"/>
      <w:lang w:val="ru-RU" w:eastAsia="ru-RU" w:bidi="ru-RU"/>
    </w:rPr>
  </w:style>
  <w:style w:type="character" w:customStyle="1" w:styleId="Arial13pt">
    <w:name w:val="Основной текст + Arial;13 pt"/>
    <w:basedOn w:val="a4"/>
    <w:rsid w:val="00053906"/>
    <w:rPr>
      <w:rFonts w:ascii="Arial" w:eastAsia="Arial" w:hAnsi="Arial" w:cs="Arial"/>
      <w:color w:val="000000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3Exact">
    <w:name w:val="Основной текст (3) Exact"/>
    <w:basedOn w:val="a0"/>
    <w:link w:val="3"/>
    <w:rsid w:val="00053906"/>
    <w:rPr>
      <w:rFonts w:ascii="Arial" w:eastAsia="Arial" w:hAnsi="Arial" w:cs="Arial"/>
      <w:b w:val="0"/>
      <w:bCs w:val="0"/>
      <w:i w:val="0"/>
      <w:iCs w:val="0"/>
      <w:smallCaps w:val="0"/>
      <w:strike w:val="0"/>
      <w:spacing w:val="-1"/>
      <w:sz w:val="9"/>
      <w:szCs w:val="9"/>
      <w:u w:val="none"/>
    </w:rPr>
  </w:style>
  <w:style w:type="paragraph" w:customStyle="1" w:styleId="1">
    <w:name w:val="Основной текст1"/>
    <w:basedOn w:val="a"/>
    <w:link w:val="a4"/>
    <w:rsid w:val="00053906"/>
    <w:pPr>
      <w:shd w:val="clear" w:color="auto" w:fill="FFFFFF"/>
      <w:spacing w:after="300" w:line="139" w:lineRule="exact"/>
    </w:pPr>
    <w:rPr>
      <w:rFonts w:ascii="Times New Roman" w:eastAsia="Times New Roman" w:hAnsi="Times New Roman" w:cs="Times New Roman"/>
      <w:sz w:val="10"/>
      <w:szCs w:val="10"/>
    </w:rPr>
  </w:style>
  <w:style w:type="paragraph" w:customStyle="1" w:styleId="a6">
    <w:name w:val="Подпись к таблице"/>
    <w:basedOn w:val="a"/>
    <w:link w:val="a5"/>
    <w:rsid w:val="00053906"/>
    <w:pPr>
      <w:shd w:val="clear" w:color="auto" w:fill="FFFFFF"/>
      <w:spacing w:line="178" w:lineRule="exact"/>
      <w:jc w:val="both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2">
    <w:name w:val="Основной текст (2)"/>
    <w:basedOn w:val="a"/>
    <w:link w:val="2Exact"/>
    <w:rsid w:val="00053906"/>
    <w:pPr>
      <w:shd w:val="clear" w:color="auto" w:fill="FFFFFF"/>
      <w:spacing w:line="0" w:lineRule="atLeast"/>
    </w:pPr>
    <w:rPr>
      <w:rFonts w:ascii="Arial" w:eastAsia="Arial" w:hAnsi="Arial" w:cs="Arial"/>
      <w:spacing w:val="2"/>
      <w:sz w:val="11"/>
      <w:szCs w:val="11"/>
    </w:rPr>
  </w:style>
  <w:style w:type="paragraph" w:customStyle="1" w:styleId="3">
    <w:name w:val="Основной текст (3)"/>
    <w:basedOn w:val="a"/>
    <w:link w:val="3Exact"/>
    <w:rsid w:val="00053906"/>
    <w:pPr>
      <w:shd w:val="clear" w:color="auto" w:fill="FFFFFF"/>
      <w:spacing w:after="120" w:line="0" w:lineRule="atLeast"/>
    </w:pPr>
    <w:rPr>
      <w:rFonts w:ascii="Arial" w:eastAsia="Arial" w:hAnsi="Arial" w:cs="Arial"/>
      <w:spacing w:val="-1"/>
      <w:sz w:val="9"/>
      <w:szCs w:val="9"/>
    </w:rPr>
  </w:style>
  <w:style w:type="paragraph" w:styleId="a9">
    <w:name w:val="Balloon Text"/>
    <w:basedOn w:val="a"/>
    <w:link w:val="aa"/>
    <w:uiPriority w:val="99"/>
    <w:semiHidden/>
    <w:unhideWhenUsed/>
    <w:rsid w:val="000D47D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D47D9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1149</Words>
  <Characters>6555</Characters>
  <Application>Microsoft Office Word</Application>
  <DocSecurity>0</DocSecurity>
  <Lines>54</Lines>
  <Paragraphs>15</Paragraphs>
  <ScaleCrop>false</ScaleCrop>
  <Company/>
  <LinksUpToDate>false</LinksUpToDate>
  <CharactersWithSpaces>7689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 </cp:lastModifiedBy>
  <cp:revision>2</cp:revision>
  <dcterms:created xsi:type="dcterms:W3CDTF">2014-07-03T07:34:00Z</dcterms:created>
  <dcterms:modified xsi:type="dcterms:W3CDTF">2014-07-03T07:45:00Z</dcterms:modified>
</cp:coreProperties>
</file>